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3DBA" w14:textId="77777777" w:rsidR="00B575C6" w:rsidRPr="00B845FB" w:rsidRDefault="00B575C6" w:rsidP="00B575C6">
      <w:pPr>
        <w:jc w:val="center"/>
        <w:rPr>
          <w:rFonts w:ascii="Arial" w:hAnsi="Arial"/>
          <w:b/>
          <w:bCs/>
          <w:sz w:val="36"/>
          <w:szCs w:val="36"/>
        </w:rPr>
      </w:pPr>
      <w:r w:rsidRPr="00B845FB">
        <w:rPr>
          <w:rFonts w:ascii="Arial" w:hAnsi="Arial"/>
          <w:b/>
          <w:bCs/>
          <w:sz w:val="36"/>
          <w:szCs w:val="36"/>
        </w:rPr>
        <w:t>Harvest Moon Dinner/Dance &amp; Silent Auction</w:t>
      </w:r>
    </w:p>
    <w:p w14:paraId="1B11070A" w14:textId="5A0A4150" w:rsidR="00B575C6" w:rsidRPr="009E62AD" w:rsidRDefault="00EC7DD6" w:rsidP="00B575C6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sz w:val="32"/>
          <w:szCs w:val="32"/>
        </w:rPr>
        <w:t>Supporting the</w:t>
      </w:r>
      <w:r w:rsidR="00B575C6">
        <w:rPr>
          <w:rFonts w:ascii="Arial" w:hAnsi="Arial"/>
          <w:sz w:val="32"/>
          <w:szCs w:val="32"/>
        </w:rPr>
        <w:t xml:space="preserve"> </w:t>
      </w:r>
      <w:r w:rsidR="00B575C6" w:rsidRPr="00B575C6">
        <w:rPr>
          <w:rFonts w:ascii="Arial" w:hAnsi="Arial"/>
          <w:b/>
          <w:bCs/>
          <w:sz w:val="32"/>
          <w:szCs w:val="32"/>
        </w:rPr>
        <w:t>Wimberley Valley Museum</w:t>
      </w:r>
    </w:p>
    <w:p w14:paraId="765BC4D8" w14:textId="4B8184FE" w:rsidR="00372AB7" w:rsidRDefault="00E57273">
      <w:pPr>
        <w:rPr>
          <w:rFonts w:ascii="Arial" w:hAnsi="Arial" w:cs="Arial"/>
          <w:sz w:val="32"/>
          <w:szCs w:val="32"/>
        </w:rPr>
      </w:pPr>
      <w:r w:rsidRPr="00B575C6">
        <w:rPr>
          <w:rFonts w:ascii="Arial" w:hAnsi="Arial" w:cs="Arial"/>
          <w:b/>
          <w:bCs/>
          <w:sz w:val="32"/>
          <w:szCs w:val="32"/>
        </w:rPr>
        <w:t>The Annual Harvest Moon Dinner &amp; Dance</w:t>
      </w:r>
      <w:r>
        <w:rPr>
          <w:rFonts w:ascii="Arial" w:hAnsi="Arial" w:cs="Arial"/>
          <w:sz w:val="32"/>
          <w:szCs w:val="32"/>
        </w:rPr>
        <w:t xml:space="preserve"> is once again scheduled to be held at the historic </w:t>
      </w:r>
      <w:r w:rsidRPr="00B575C6">
        <w:rPr>
          <w:rFonts w:ascii="Arial" w:hAnsi="Arial" w:cs="Arial"/>
          <w:sz w:val="32"/>
          <w:szCs w:val="32"/>
          <w:u w:val="single"/>
        </w:rPr>
        <w:t xml:space="preserve">Fischer </w:t>
      </w:r>
      <w:r w:rsidR="00281D2C">
        <w:rPr>
          <w:rFonts w:ascii="Arial" w:hAnsi="Arial" w:cs="Arial"/>
          <w:sz w:val="32"/>
          <w:szCs w:val="32"/>
          <w:u w:val="single"/>
        </w:rPr>
        <w:t xml:space="preserve">Dance </w:t>
      </w:r>
      <w:r w:rsidRPr="00B575C6">
        <w:rPr>
          <w:rFonts w:ascii="Arial" w:hAnsi="Arial" w:cs="Arial"/>
          <w:sz w:val="32"/>
          <w:szCs w:val="32"/>
          <w:u w:val="single"/>
        </w:rPr>
        <w:t>Hall located at 701 Fischer Store Rd in Fischer</w:t>
      </w:r>
      <w:r w:rsidR="00C93192" w:rsidRPr="00B575C6">
        <w:rPr>
          <w:rFonts w:ascii="Arial" w:hAnsi="Arial" w:cs="Arial"/>
          <w:sz w:val="32"/>
          <w:szCs w:val="32"/>
          <w:u w:val="single"/>
        </w:rPr>
        <w:t xml:space="preserve"> </w:t>
      </w:r>
      <w:r w:rsidRPr="00B575C6">
        <w:rPr>
          <w:rFonts w:ascii="Arial" w:hAnsi="Arial" w:cs="Arial"/>
          <w:sz w:val="32"/>
          <w:szCs w:val="32"/>
          <w:u w:val="single"/>
        </w:rPr>
        <w:t>Texas</w:t>
      </w:r>
      <w:r w:rsidR="00C93192" w:rsidRPr="00B575C6">
        <w:rPr>
          <w:rFonts w:ascii="Arial" w:hAnsi="Arial" w:cs="Arial"/>
          <w:sz w:val="32"/>
          <w:szCs w:val="32"/>
          <w:u w:val="single"/>
        </w:rPr>
        <w:t xml:space="preserve"> </w:t>
      </w:r>
      <w:r w:rsidR="00C93192" w:rsidRPr="00281D2C">
        <w:rPr>
          <w:rFonts w:ascii="Arial" w:hAnsi="Arial" w:cs="Arial"/>
          <w:sz w:val="32"/>
          <w:szCs w:val="32"/>
        </w:rPr>
        <w:t xml:space="preserve">on </w:t>
      </w:r>
      <w:r w:rsidR="00C93192" w:rsidRPr="00281D2C">
        <w:rPr>
          <w:rFonts w:ascii="Arial" w:hAnsi="Arial" w:cs="Arial"/>
          <w:b/>
          <w:bCs/>
          <w:sz w:val="32"/>
          <w:szCs w:val="32"/>
        </w:rPr>
        <w:t>Sunday, October 29, 2023</w:t>
      </w:r>
      <w:r w:rsidR="00281D2C">
        <w:rPr>
          <w:rFonts w:ascii="Arial" w:hAnsi="Arial" w:cs="Arial"/>
          <w:b/>
          <w:bCs/>
          <w:sz w:val="32"/>
          <w:szCs w:val="32"/>
        </w:rPr>
        <w:t xml:space="preserve"> 6pm-10pm</w:t>
      </w:r>
      <w:r>
        <w:rPr>
          <w:rFonts w:ascii="Arial" w:hAnsi="Arial" w:cs="Arial"/>
          <w:sz w:val="32"/>
          <w:szCs w:val="32"/>
        </w:rPr>
        <w:t xml:space="preserve">.  This has become a </w:t>
      </w:r>
      <w:r w:rsidR="00281D2C">
        <w:rPr>
          <w:rFonts w:ascii="Arial" w:hAnsi="Arial" w:cs="Arial"/>
          <w:sz w:val="32"/>
          <w:szCs w:val="32"/>
        </w:rPr>
        <w:t>don’t</w:t>
      </w:r>
      <w:r>
        <w:rPr>
          <w:rFonts w:ascii="Arial" w:hAnsi="Arial" w:cs="Arial"/>
          <w:sz w:val="32"/>
          <w:szCs w:val="32"/>
        </w:rPr>
        <w:t xml:space="preserve">-miss event of the fall for great food and great music!  The fall fundraiser benefits the Wimberley Valley Museum </w:t>
      </w:r>
      <w:r w:rsidR="00B575C6">
        <w:rPr>
          <w:rFonts w:ascii="Arial" w:hAnsi="Arial" w:cs="Arial"/>
          <w:sz w:val="32"/>
          <w:szCs w:val="32"/>
        </w:rPr>
        <w:t xml:space="preserve">and is </w:t>
      </w:r>
      <w:r>
        <w:rPr>
          <w:rFonts w:ascii="Arial" w:hAnsi="Arial" w:cs="Arial"/>
          <w:sz w:val="32"/>
          <w:szCs w:val="32"/>
        </w:rPr>
        <w:t>sponsored by the Wimberley Institute of Cultures</w:t>
      </w:r>
      <w:r w:rsidR="0091526C">
        <w:rPr>
          <w:rFonts w:ascii="Arial" w:hAnsi="Arial" w:cs="Arial"/>
          <w:sz w:val="32"/>
          <w:szCs w:val="32"/>
        </w:rPr>
        <w:t xml:space="preserve"> (WIC)</w:t>
      </w:r>
      <w:r>
        <w:rPr>
          <w:rFonts w:ascii="Arial" w:hAnsi="Arial" w:cs="Arial"/>
          <w:sz w:val="32"/>
          <w:szCs w:val="32"/>
        </w:rPr>
        <w:t xml:space="preserve">.  Food will be catered by Old 300 BBQ from Blanco with dance music by Eric Hokkanen &amp; Friends!  A Silent Auction will also be on site </w:t>
      </w:r>
      <w:r w:rsidR="0091526C">
        <w:rPr>
          <w:rFonts w:ascii="Arial" w:hAnsi="Arial" w:cs="Arial"/>
          <w:sz w:val="32"/>
          <w:szCs w:val="32"/>
        </w:rPr>
        <w:t>to round out the evening’s fundraising</w:t>
      </w:r>
      <w:r w:rsidR="00B575C6">
        <w:rPr>
          <w:rFonts w:ascii="Arial" w:hAnsi="Arial" w:cs="Arial"/>
          <w:sz w:val="32"/>
          <w:szCs w:val="32"/>
        </w:rPr>
        <w:t xml:space="preserve"> festivities</w:t>
      </w:r>
      <w:r>
        <w:rPr>
          <w:rFonts w:ascii="Arial" w:hAnsi="Arial" w:cs="Arial"/>
          <w:sz w:val="32"/>
          <w:szCs w:val="32"/>
        </w:rPr>
        <w:t xml:space="preserve">.  </w:t>
      </w:r>
    </w:p>
    <w:p w14:paraId="01FAEDDA" w14:textId="620F4248" w:rsidR="00C93192" w:rsidRDefault="0091526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Music and dancing ha</w:t>
      </w:r>
      <w:r w:rsidR="00281880">
        <w:rPr>
          <w:rFonts w:ascii="Arial" w:hAnsi="Arial" w:cs="Arial"/>
          <w:sz w:val="32"/>
          <w:szCs w:val="32"/>
        </w:rPr>
        <w:t>ve</w:t>
      </w:r>
      <w:r w:rsidR="0060485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always been a part of </w:t>
      </w:r>
      <w:r w:rsidR="00281880">
        <w:rPr>
          <w:rFonts w:ascii="Arial" w:hAnsi="Arial" w:cs="Arial"/>
          <w:sz w:val="32"/>
          <w:szCs w:val="32"/>
        </w:rPr>
        <w:t>the Wimberley Institute of Cultures.</w:t>
      </w:r>
      <w:r>
        <w:rPr>
          <w:rFonts w:ascii="Arial" w:hAnsi="Arial" w:cs="Arial"/>
          <w:sz w:val="32"/>
          <w:szCs w:val="32"/>
        </w:rPr>
        <w:t xml:space="preserve"> </w:t>
      </w:r>
      <w:r w:rsidR="00281880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ince it’s concept in 1986 when they organized the Blue Bonnet Ball to celebrate Texas Sesquicentennial</w:t>
      </w:r>
      <w:r w:rsidR="00281880">
        <w:rPr>
          <w:rFonts w:ascii="Arial" w:hAnsi="Arial" w:cs="Arial"/>
          <w:sz w:val="32"/>
          <w:szCs w:val="32"/>
        </w:rPr>
        <w:t>, t</w:t>
      </w:r>
      <w:r w:rsidR="00604851">
        <w:rPr>
          <w:rFonts w:ascii="Arial" w:hAnsi="Arial" w:cs="Arial"/>
          <w:sz w:val="32"/>
          <w:szCs w:val="32"/>
        </w:rPr>
        <w:t xml:space="preserve">he group realized that the </w:t>
      </w:r>
      <w:r w:rsidR="00281880">
        <w:rPr>
          <w:rFonts w:ascii="Arial" w:hAnsi="Arial" w:cs="Arial"/>
          <w:sz w:val="32"/>
          <w:szCs w:val="32"/>
        </w:rPr>
        <w:t xml:space="preserve">heritage of the </w:t>
      </w:r>
      <w:r w:rsidR="00604851">
        <w:rPr>
          <w:rFonts w:ascii="Arial" w:hAnsi="Arial" w:cs="Arial"/>
          <w:sz w:val="32"/>
          <w:szCs w:val="32"/>
        </w:rPr>
        <w:t xml:space="preserve">Wimberley Valley needed to be preserved and wanted to promote local historical awareness.  WIC purchased the </w:t>
      </w:r>
      <w:r w:rsidR="00C93192">
        <w:rPr>
          <w:rFonts w:ascii="Arial" w:hAnsi="Arial" w:cs="Arial"/>
          <w:sz w:val="32"/>
          <w:szCs w:val="32"/>
        </w:rPr>
        <w:t>first stone house built in Wimberley</w:t>
      </w:r>
      <w:r w:rsidR="00B575C6">
        <w:rPr>
          <w:rFonts w:ascii="Arial" w:hAnsi="Arial" w:cs="Arial"/>
          <w:sz w:val="32"/>
          <w:szCs w:val="32"/>
        </w:rPr>
        <w:t>, located</w:t>
      </w:r>
      <w:r w:rsidR="00C93192">
        <w:rPr>
          <w:rFonts w:ascii="Arial" w:hAnsi="Arial" w:cs="Arial"/>
          <w:sz w:val="32"/>
          <w:szCs w:val="32"/>
        </w:rPr>
        <w:t xml:space="preserve"> at 14068 RR12</w:t>
      </w:r>
      <w:r w:rsidR="00B575C6">
        <w:rPr>
          <w:rFonts w:ascii="Arial" w:hAnsi="Arial" w:cs="Arial"/>
          <w:sz w:val="32"/>
          <w:szCs w:val="32"/>
        </w:rPr>
        <w:t>,</w:t>
      </w:r>
      <w:r w:rsidR="00604851">
        <w:rPr>
          <w:rFonts w:ascii="Arial" w:hAnsi="Arial" w:cs="Arial"/>
          <w:sz w:val="32"/>
          <w:szCs w:val="32"/>
        </w:rPr>
        <w:t xml:space="preserve"> and started restoration endeavors to work towards that goal</w:t>
      </w:r>
      <w:r w:rsidR="00C93192">
        <w:rPr>
          <w:rFonts w:ascii="Arial" w:hAnsi="Arial" w:cs="Arial"/>
          <w:sz w:val="32"/>
          <w:szCs w:val="32"/>
        </w:rPr>
        <w:t xml:space="preserve">.  </w:t>
      </w:r>
      <w:r w:rsidR="00604851">
        <w:rPr>
          <w:rFonts w:ascii="Arial" w:hAnsi="Arial" w:cs="Arial"/>
          <w:sz w:val="32"/>
          <w:szCs w:val="32"/>
        </w:rPr>
        <w:t xml:space="preserve">The house </w:t>
      </w:r>
      <w:r w:rsidR="00C93192">
        <w:rPr>
          <w:rFonts w:ascii="Arial" w:hAnsi="Arial" w:cs="Arial"/>
          <w:sz w:val="32"/>
          <w:szCs w:val="32"/>
        </w:rPr>
        <w:t>was built in 1857 by Wm. Winters who ran the original grist mill and later sold to Pleasant Wimberley who became the town’s namesake.</w:t>
      </w:r>
      <w:r>
        <w:rPr>
          <w:rFonts w:ascii="Arial" w:hAnsi="Arial" w:cs="Arial"/>
          <w:sz w:val="32"/>
          <w:szCs w:val="32"/>
        </w:rPr>
        <w:t xml:space="preserve">  The building</w:t>
      </w:r>
      <w:r w:rsidR="002C062E">
        <w:rPr>
          <w:rFonts w:ascii="Arial" w:hAnsi="Arial" w:cs="Arial"/>
          <w:sz w:val="32"/>
          <w:szCs w:val="32"/>
        </w:rPr>
        <w:t>, referred to as the Winters-Wimberley House,</w:t>
      </w:r>
      <w:r>
        <w:rPr>
          <w:rFonts w:ascii="Arial" w:hAnsi="Arial" w:cs="Arial"/>
          <w:sz w:val="32"/>
          <w:szCs w:val="32"/>
        </w:rPr>
        <w:t xml:space="preserve"> was listed on the National Registry of Historical Places in 2002.  </w:t>
      </w:r>
    </w:p>
    <w:p w14:paraId="50599FF9" w14:textId="21173ECE" w:rsidR="00604851" w:rsidRDefault="0060485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 2019 the </w:t>
      </w:r>
      <w:r w:rsidR="002C062E">
        <w:rPr>
          <w:rFonts w:ascii="Arial" w:hAnsi="Arial" w:cs="Arial"/>
          <w:sz w:val="32"/>
          <w:szCs w:val="32"/>
        </w:rPr>
        <w:t>Winters-Wimberley House</w:t>
      </w:r>
      <w:r>
        <w:rPr>
          <w:rFonts w:ascii="Arial" w:hAnsi="Arial" w:cs="Arial"/>
          <w:sz w:val="32"/>
          <w:szCs w:val="32"/>
        </w:rPr>
        <w:t xml:space="preserve"> became the official Wimberley Valley Museum and houses a large photographic archive and stories of the early residents of this area.</w:t>
      </w:r>
      <w:r w:rsidR="00281880">
        <w:rPr>
          <w:rFonts w:ascii="Arial" w:hAnsi="Arial" w:cs="Arial"/>
          <w:sz w:val="32"/>
          <w:szCs w:val="32"/>
        </w:rPr>
        <w:t xml:space="preserve">  The Harvest Moon Dance helps to fund the ongoing preservation of the Museum as well as support for educational </w:t>
      </w:r>
      <w:r w:rsidR="00281D2C">
        <w:rPr>
          <w:rFonts w:ascii="Arial" w:hAnsi="Arial" w:cs="Arial"/>
          <w:sz w:val="32"/>
          <w:szCs w:val="32"/>
        </w:rPr>
        <w:t>events.</w:t>
      </w:r>
    </w:p>
    <w:p w14:paraId="2BC98CC9" w14:textId="1558D196" w:rsidR="0010748C" w:rsidRDefault="0010748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second dog-trot style house, </w:t>
      </w:r>
      <w:r>
        <w:rPr>
          <w:rFonts w:ascii="Arial" w:hAnsi="Arial" w:cs="Arial"/>
          <w:sz w:val="32"/>
          <w:szCs w:val="32"/>
        </w:rPr>
        <w:t xml:space="preserve">the Wimberley-Hughes House, </w:t>
      </w:r>
      <w:r>
        <w:rPr>
          <w:rFonts w:ascii="Arial" w:hAnsi="Arial" w:cs="Arial"/>
          <w:sz w:val="32"/>
          <w:szCs w:val="32"/>
        </w:rPr>
        <w:t xml:space="preserve">was later purchase and currently is undergoing restoration to become a regular part of the Museum’s </w:t>
      </w:r>
      <w:r w:rsidR="00EC7DD6">
        <w:rPr>
          <w:rFonts w:ascii="Arial" w:hAnsi="Arial" w:cs="Arial"/>
          <w:sz w:val="32"/>
          <w:szCs w:val="32"/>
        </w:rPr>
        <w:t>historical offering</w:t>
      </w:r>
      <w:r w:rsidR="00F07D7C">
        <w:rPr>
          <w:rFonts w:ascii="Arial" w:hAnsi="Arial" w:cs="Arial"/>
          <w:sz w:val="32"/>
          <w:szCs w:val="32"/>
        </w:rPr>
        <w:t xml:space="preserve"> and was listed as a Texas Historic Landmark in 2016.</w:t>
      </w:r>
    </w:p>
    <w:p w14:paraId="6EC10146" w14:textId="57F50026" w:rsidR="000638F3" w:rsidRDefault="000638F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What better way to celebrate and support the Wimberley Valley Museum than at one of the oldest dancehalls in Texas!  Come and join our fun!</w:t>
      </w:r>
    </w:p>
    <w:p w14:paraId="2467CD84" w14:textId="738AD9AB" w:rsidR="000638F3" w:rsidRDefault="000638F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Tickets and further information available at www.wimwic.org.</w:t>
      </w:r>
    </w:p>
    <w:p w14:paraId="7964F336" w14:textId="73801A68" w:rsidR="00C93192" w:rsidRPr="00E57273" w:rsidRDefault="00C93192"/>
    <w:sectPr w:rsidR="00C93192" w:rsidRPr="00E57273" w:rsidSect="00B575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73"/>
    <w:rsid w:val="000638F3"/>
    <w:rsid w:val="000649AE"/>
    <w:rsid w:val="00086B12"/>
    <w:rsid w:val="0010748C"/>
    <w:rsid w:val="001B4CF7"/>
    <w:rsid w:val="002329A1"/>
    <w:rsid w:val="00281880"/>
    <w:rsid w:val="00281D2C"/>
    <w:rsid w:val="002C062E"/>
    <w:rsid w:val="00372AB7"/>
    <w:rsid w:val="00473742"/>
    <w:rsid w:val="00577E8B"/>
    <w:rsid w:val="005A3605"/>
    <w:rsid w:val="005B0BCF"/>
    <w:rsid w:val="005E624E"/>
    <w:rsid w:val="00604851"/>
    <w:rsid w:val="00693BCE"/>
    <w:rsid w:val="006B079B"/>
    <w:rsid w:val="006B1AB7"/>
    <w:rsid w:val="006B3709"/>
    <w:rsid w:val="007672DA"/>
    <w:rsid w:val="007E590D"/>
    <w:rsid w:val="00810969"/>
    <w:rsid w:val="0091526C"/>
    <w:rsid w:val="00951E7E"/>
    <w:rsid w:val="00A32F6D"/>
    <w:rsid w:val="00B25310"/>
    <w:rsid w:val="00B36F0B"/>
    <w:rsid w:val="00B575C6"/>
    <w:rsid w:val="00C93192"/>
    <w:rsid w:val="00E57273"/>
    <w:rsid w:val="00EC7DD6"/>
    <w:rsid w:val="00EF161B"/>
    <w:rsid w:val="00F07D7C"/>
    <w:rsid w:val="00FA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D933"/>
  <w15:chartTrackingRefBased/>
  <w15:docId w15:val="{FA4B0605-9984-4FDC-AEE7-C6AE7020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DD56-44CA-429A-82C8-85094773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Billups</dc:creator>
  <cp:keywords/>
  <dc:description/>
  <cp:lastModifiedBy>Debra Billups</cp:lastModifiedBy>
  <cp:revision>6</cp:revision>
  <dcterms:created xsi:type="dcterms:W3CDTF">2023-08-24T20:02:00Z</dcterms:created>
  <dcterms:modified xsi:type="dcterms:W3CDTF">2023-08-25T15:36:00Z</dcterms:modified>
</cp:coreProperties>
</file>