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20A6" w14:textId="77777777" w:rsidR="00BA6C2A" w:rsidRDefault="00BA6C2A">
      <w:r>
        <w:t>Celebrate a beloved community tradition at the Smithville Garden Club’s 50</w:t>
      </w:r>
      <w:r>
        <w:rPr>
          <w:vertAlign w:val="superscript"/>
        </w:rPr>
        <w:t>th</w:t>
      </w:r>
      <w:r>
        <w:t xml:space="preserve"> annual Tour of Homes on Saturday, November 14, 2026, from 11:00 AM to 3:00 PM.</w:t>
      </w:r>
    </w:p>
    <w:p w14:paraId="794B29F1" w14:textId="77777777" w:rsidR="00BA6C2A" w:rsidRDefault="00BA6C2A">
      <w:r>
        <w:t>For one special day, guests are invited to explore five distinctive homes in the beautiful, historic town of Smithville in Bastrop County. Enjoy inspiring interiors, local character, and the warm hospitality that makes Smithville such a memorable place to visit.</w:t>
      </w:r>
    </w:p>
    <w:p w14:paraId="6B43CED7" w14:textId="77777777" w:rsidR="00BA6C2A" w:rsidRDefault="00BA6C2A" w:rsidP="00BA6C2A">
      <w:pPr>
        <w:pStyle w:val="ListParagraph"/>
        <w:numPr>
          <w:ilvl w:val="0"/>
          <w:numId w:val="2"/>
        </w:numPr>
      </w:pPr>
      <w:r w:rsidRPr="00BA6C2A">
        <w:rPr>
          <w:b/>
          <w:bCs/>
        </w:rPr>
        <w:t>Date:</w:t>
      </w:r>
      <w:r>
        <w:t xml:space="preserve"> Saturday, November 14, 2026</w:t>
      </w:r>
    </w:p>
    <w:p w14:paraId="23630F5C" w14:textId="77777777" w:rsidR="00BA6C2A" w:rsidRDefault="00BA6C2A" w:rsidP="00BA6C2A">
      <w:pPr>
        <w:pStyle w:val="ListParagraph"/>
        <w:numPr>
          <w:ilvl w:val="0"/>
          <w:numId w:val="2"/>
        </w:numPr>
      </w:pPr>
      <w:r>
        <w:rPr>
          <w:b/>
          <w:bCs/>
        </w:rPr>
        <w:t>Time:</w:t>
      </w:r>
      <w:r>
        <w:t xml:space="preserve"> 11:00 AM to 3:00 PM</w:t>
      </w:r>
    </w:p>
    <w:p w14:paraId="68F04A4C" w14:textId="0EDE69ED" w:rsidR="00BA6C2A" w:rsidRDefault="00000000" w:rsidP="00356C9B">
      <w:pPr>
        <w:pStyle w:val="ListParagraph"/>
        <w:numPr>
          <w:ilvl w:val="0"/>
          <w:numId w:val="2"/>
        </w:numPr>
      </w:pPr>
      <w:r w:rsidRPr="00356C9B">
        <w:rPr>
          <w:b/>
        </w:rPr>
        <w:t>Admission:</w:t>
      </w:r>
      <w:r w:rsidRPr="00356C9B">
        <w:t xml:space="preserve"> $20 per person</w:t>
      </w:r>
      <w:r w:rsidR="00D659D6">
        <w:t>.</w:t>
      </w:r>
      <w:r w:rsidR="00356C9B" w:rsidRPr="00356C9B">
        <w:t xml:space="preserve"> </w:t>
      </w:r>
      <w:r w:rsidR="00D659D6">
        <w:t xml:space="preserve"> </w:t>
      </w:r>
      <w:r w:rsidR="00356C9B" w:rsidRPr="00356C9B">
        <w:t>Tickets are available at the</w:t>
      </w:r>
      <w:r w:rsidRPr="00356C9B">
        <w:t xml:space="preserve"> Smithville Recreation Center Quilt Guild Show, 106 Royston Street, and </w:t>
      </w:r>
      <w:r w:rsidR="00356C9B" w:rsidRPr="00356C9B">
        <w:t xml:space="preserve">the </w:t>
      </w:r>
      <w:r w:rsidRPr="00356C9B">
        <w:t>Smithville Chamber of Commerce, 106 NE 1</w:t>
      </w:r>
      <w:r w:rsidRPr="00356C9B">
        <w:rPr>
          <w:vertAlign w:val="superscript"/>
        </w:rPr>
        <w:t>st</w:t>
      </w:r>
      <w:r w:rsidRPr="00356C9B">
        <w:t xml:space="preserve"> Street, Smithville, Texas</w:t>
      </w:r>
      <w:r w:rsidR="00356C9B">
        <w:t xml:space="preserve"> and at each house.</w:t>
      </w:r>
      <w:r w:rsidR="00D659D6">
        <w:t xml:space="preserve">  Children must purchase a ticket and be accompanied by an adult.</w:t>
      </w:r>
    </w:p>
    <w:p w14:paraId="4F3342DE" w14:textId="77777777" w:rsidR="00BA6C2A" w:rsidRDefault="00BA6C2A">
      <w:r>
        <w:t>Make plans to spend the day in Smithville and enjoy a festive tour highlighting the homes, history, and community spirit of this special Texas town.</w:t>
      </w:r>
    </w:p>
    <w:sectPr w:rsidR="00BA6C2A" w:rsidSect="003D1EC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662AC"/>
    <w:multiLevelType w:val="multilevel"/>
    <w:tmpl w:val="1EBE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AA1BF5"/>
    <w:multiLevelType w:val="multilevel"/>
    <w:tmpl w:val="89588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1D7AB6"/>
    <w:multiLevelType w:val="multilevel"/>
    <w:tmpl w:val="E172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405C27"/>
    <w:multiLevelType w:val="multilevel"/>
    <w:tmpl w:val="FC74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8869959">
    <w:abstractNumId w:val="0"/>
  </w:num>
  <w:num w:numId="2" w16cid:durableId="133910566">
    <w:abstractNumId w:val="2"/>
  </w:num>
  <w:num w:numId="3" w16cid:durableId="1939826968">
    <w:abstractNumId w:val="3"/>
  </w:num>
  <w:num w:numId="4" w16cid:durableId="763494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66E"/>
    <w:rsid w:val="001874BC"/>
    <w:rsid w:val="001B4124"/>
    <w:rsid w:val="002E5793"/>
    <w:rsid w:val="00316232"/>
    <w:rsid w:val="00334592"/>
    <w:rsid w:val="00356C9B"/>
    <w:rsid w:val="003C09EC"/>
    <w:rsid w:val="003D1EC4"/>
    <w:rsid w:val="003F6000"/>
    <w:rsid w:val="0062166E"/>
    <w:rsid w:val="006B14C9"/>
    <w:rsid w:val="006E5758"/>
    <w:rsid w:val="00841C1E"/>
    <w:rsid w:val="00871E37"/>
    <w:rsid w:val="00952E56"/>
    <w:rsid w:val="009825E6"/>
    <w:rsid w:val="00A55A90"/>
    <w:rsid w:val="00B563E2"/>
    <w:rsid w:val="00BA6C2A"/>
    <w:rsid w:val="00C15DF9"/>
    <w:rsid w:val="00CB1AC7"/>
    <w:rsid w:val="00D37D37"/>
    <w:rsid w:val="00D659D6"/>
    <w:rsid w:val="00D8089F"/>
    <w:rsid w:val="00D9019D"/>
    <w:rsid w:val="00EF2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8A9CF"/>
  <w15:chartTrackingRefBased/>
  <w15:docId w15:val="{0FA7BFB4-23A5-4678-B9CF-DE0DB613A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6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16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16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6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6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6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6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6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6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6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6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6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6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6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6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6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6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66E"/>
    <w:rPr>
      <w:rFonts w:eastAsiaTheme="majorEastAsia" w:cstheme="majorBidi"/>
      <w:color w:val="272727" w:themeColor="text1" w:themeTint="D8"/>
    </w:rPr>
  </w:style>
  <w:style w:type="paragraph" w:styleId="Title">
    <w:name w:val="Title"/>
    <w:basedOn w:val="Normal"/>
    <w:next w:val="Normal"/>
    <w:link w:val="TitleChar"/>
    <w:uiPriority w:val="10"/>
    <w:qFormat/>
    <w:rsid w:val="006216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6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6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6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66E"/>
    <w:pPr>
      <w:spacing w:before="160"/>
      <w:jc w:val="center"/>
    </w:pPr>
    <w:rPr>
      <w:i/>
      <w:iCs/>
      <w:color w:val="404040" w:themeColor="text1" w:themeTint="BF"/>
    </w:rPr>
  </w:style>
  <w:style w:type="character" w:customStyle="1" w:styleId="QuoteChar">
    <w:name w:val="Quote Char"/>
    <w:basedOn w:val="DefaultParagraphFont"/>
    <w:link w:val="Quote"/>
    <w:uiPriority w:val="29"/>
    <w:rsid w:val="0062166E"/>
    <w:rPr>
      <w:i/>
      <w:iCs/>
      <w:color w:val="404040" w:themeColor="text1" w:themeTint="BF"/>
    </w:rPr>
  </w:style>
  <w:style w:type="paragraph" w:styleId="ListParagraph">
    <w:name w:val="List Paragraph"/>
    <w:basedOn w:val="Normal"/>
    <w:uiPriority w:val="34"/>
    <w:qFormat/>
    <w:rsid w:val="0062166E"/>
    <w:pPr>
      <w:ind w:left="720"/>
      <w:contextualSpacing/>
    </w:pPr>
  </w:style>
  <w:style w:type="character" w:styleId="IntenseEmphasis">
    <w:name w:val="Intense Emphasis"/>
    <w:basedOn w:val="DefaultParagraphFont"/>
    <w:uiPriority w:val="21"/>
    <w:qFormat/>
    <w:rsid w:val="0062166E"/>
    <w:rPr>
      <w:i/>
      <w:iCs/>
      <w:color w:val="0F4761" w:themeColor="accent1" w:themeShade="BF"/>
    </w:rPr>
  </w:style>
  <w:style w:type="paragraph" w:styleId="IntenseQuote">
    <w:name w:val="Intense Quote"/>
    <w:basedOn w:val="Normal"/>
    <w:next w:val="Normal"/>
    <w:link w:val="IntenseQuoteChar"/>
    <w:uiPriority w:val="30"/>
    <w:qFormat/>
    <w:rsid w:val="006216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66E"/>
    <w:rPr>
      <w:i/>
      <w:iCs/>
      <w:color w:val="0F4761" w:themeColor="accent1" w:themeShade="BF"/>
    </w:rPr>
  </w:style>
  <w:style w:type="character" w:styleId="IntenseReference">
    <w:name w:val="Intense Reference"/>
    <w:basedOn w:val="DefaultParagraphFont"/>
    <w:uiPriority w:val="32"/>
    <w:qFormat/>
    <w:rsid w:val="0062166E"/>
    <w:rPr>
      <w:b/>
      <w:bCs/>
      <w:smallCaps/>
      <w:color w:val="0F4761" w:themeColor="accent1" w:themeShade="BF"/>
      <w:spacing w:val="5"/>
    </w:rPr>
  </w:style>
  <w:style w:type="character" w:styleId="BookTitle">
    <w:name w:val="Book Title"/>
    <w:basedOn w:val="DefaultParagraphFont"/>
    <w:uiPriority w:val="33"/>
    <w:qFormat/>
    <w:rsid w:val="00BA6C2A"/>
    <w:rPr>
      <w:b/>
      <w:bCs/>
      <w:i/>
      <w:iCs/>
      <w:spacing w:val="5"/>
    </w:rPr>
  </w:style>
  <w:style w:type="paragraph" w:styleId="Caption">
    <w:name w:val="caption"/>
    <w:basedOn w:val="Normal"/>
    <w:next w:val="Normal"/>
    <w:uiPriority w:val="35"/>
    <w:semiHidden/>
    <w:unhideWhenUsed/>
    <w:qFormat/>
    <w:rsid w:val="00BA6C2A"/>
    <w:pPr>
      <w:spacing w:after="200" w:line="240" w:lineRule="auto"/>
    </w:pPr>
    <w:rPr>
      <w:i/>
      <w:iCs/>
      <w:color w:val="0E2841" w:themeColor="text2"/>
      <w:sz w:val="18"/>
      <w:szCs w:val="18"/>
    </w:rPr>
  </w:style>
  <w:style w:type="character" w:styleId="Emphasis">
    <w:name w:val="Emphasis"/>
    <w:basedOn w:val="DefaultParagraphFont"/>
    <w:uiPriority w:val="20"/>
    <w:qFormat/>
    <w:rsid w:val="00BA6C2A"/>
    <w:rPr>
      <w:i/>
      <w:iCs/>
    </w:rPr>
  </w:style>
  <w:style w:type="paragraph" w:styleId="NoSpacing">
    <w:name w:val="No Spacing"/>
    <w:uiPriority w:val="1"/>
    <w:qFormat/>
    <w:rsid w:val="00BA6C2A"/>
    <w:pPr>
      <w:spacing w:after="0" w:line="240" w:lineRule="auto"/>
    </w:pPr>
  </w:style>
  <w:style w:type="character" w:styleId="Strong">
    <w:name w:val="Strong"/>
    <w:basedOn w:val="DefaultParagraphFont"/>
    <w:uiPriority w:val="22"/>
    <w:qFormat/>
    <w:rsid w:val="00BA6C2A"/>
    <w:rPr>
      <w:b/>
      <w:bCs/>
    </w:rPr>
  </w:style>
  <w:style w:type="character" w:styleId="SubtleEmphasis">
    <w:name w:val="Subtle Emphasis"/>
    <w:basedOn w:val="DefaultParagraphFont"/>
    <w:uiPriority w:val="19"/>
    <w:qFormat/>
    <w:rsid w:val="00BA6C2A"/>
    <w:rPr>
      <w:i/>
      <w:iCs/>
      <w:color w:val="404040" w:themeColor="text1" w:themeTint="BF"/>
    </w:rPr>
  </w:style>
  <w:style w:type="character" w:styleId="SubtleReference">
    <w:name w:val="Subtle Reference"/>
    <w:basedOn w:val="DefaultParagraphFont"/>
    <w:uiPriority w:val="31"/>
    <w:qFormat/>
    <w:rsid w:val="00BA6C2A"/>
    <w:rPr>
      <w:smallCaps/>
      <w:color w:val="5A5A5A" w:themeColor="text1" w:themeTint="A5"/>
    </w:rPr>
  </w:style>
  <w:style w:type="paragraph" w:styleId="TOCHeading">
    <w:name w:val="TOC Heading"/>
    <w:basedOn w:val="Heading1"/>
    <w:next w:val="Normal"/>
    <w:uiPriority w:val="39"/>
    <w:semiHidden/>
    <w:unhideWhenUsed/>
    <w:qFormat/>
    <w:rsid w:val="00BA6C2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Kallie Gilbreath</dc:creator>
  <cp:keywords/>
  <dc:description/>
  <cp:lastModifiedBy>Kallie Gilbreath</cp:lastModifiedBy>
  <cp:revision>2</cp:revision>
  <cp:lastPrinted>2026-07-29T02:55:00Z</cp:lastPrinted>
  <dcterms:created xsi:type="dcterms:W3CDTF">2026-08-07T16:33:00Z</dcterms:created>
  <dcterms:modified xsi:type="dcterms:W3CDTF">2026-08-07T16:33:00Z</dcterms:modified>
</cp:coreProperties>
</file>